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98" w:rsidRPr="0042349B" w:rsidRDefault="00D10C98" w:rsidP="0042349B">
      <w:pPr>
        <w:jc w:val="center"/>
        <w:rPr>
          <w:rFonts w:ascii="Times New Roman" w:hAnsi="Times New Roman" w:cs="Times New Roman"/>
          <w:sz w:val="44"/>
          <w:szCs w:val="44"/>
        </w:rPr>
      </w:pPr>
      <w:r w:rsidRPr="0042349B">
        <w:rPr>
          <w:rFonts w:ascii="Times New Roman" w:hAnsi="Times New Roman" w:cs="Times New Roman"/>
          <w:b/>
          <w:bCs/>
          <w:color w:val="C9211E"/>
          <w:sz w:val="44"/>
          <w:szCs w:val="44"/>
        </w:rPr>
        <w:t>Pozvánka</w:t>
      </w:r>
    </w:p>
    <w:p w:rsidR="009E7A9A" w:rsidRDefault="0042349B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487045</wp:posOffset>
            </wp:positionH>
            <wp:positionV relativeFrom="paragraph">
              <wp:posOffset>34290</wp:posOffset>
            </wp:positionV>
            <wp:extent cx="4846320" cy="3501001"/>
            <wp:effectExtent l="0" t="0" r="0" b="4445"/>
            <wp:wrapNone/>
            <wp:docPr id="1" name="Tva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var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3501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0C98" w:rsidRDefault="00D10C98"/>
    <w:p w:rsidR="00D10C98" w:rsidRDefault="00D10C98"/>
    <w:p w:rsidR="00D10C98" w:rsidRDefault="00D10C98"/>
    <w:p w:rsidR="00D10C98" w:rsidRDefault="00D10C98"/>
    <w:p w:rsidR="00D10C98" w:rsidRDefault="00D10C98"/>
    <w:p w:rsidR="00D10C98" w:rsidRDefault="00D10C98"/>
    <w:p w:rsidR="00D10C98" w:rsidRDefault="00D10C98" w:rsidP="00E25218">
      <w:pPr>
        <w:tabs>
          <w:tab w:val="left" w:pos="4111"/>
        </w:tabs>
        <w:ind w:left="708"/>
      </w:pPr>
    </w:p>
    <w:p w:rsidR="00D10C98" w:rsidRDefault="00D10C98" w:rsidP="00E25218">
      <w:pPr>
        <w:tabs>
          <w:tab w:val="left" w:pos="4111"/>
        </w:tabs>
        <w:ind w:left="708"/>
      </w:pPr>
    </w:p>
    <w:p w:rsidR="00D10C98" w:rsidRDefault="00D10C98" w:rsidP="00E25218">
      <w:pPr>
        <w:tabs>
          <w:tab w:val="left" w:pos="4111"/>
        </w:tabs>
        <w:ind w:left="708"/>
      </w:pPr>
    </w:p>
    <w:p w:rsidR="0042349B" w:rsidRDefault="0042349B" w:rsidP="00E25218">
      <w:pPr>
        <w:tabs>
          <w:tab w:val="left" w:pos="4111"/>
        </w:tabs>
        <w:ind w:left="708"/>
      </w:pPr>
    </w:p>
    <w:p w:rsidR="0042349B" w:rsidRDefault="0042349B" w:rsidP="00E25218">
      <w:pPr>
        <w:tabs>
          <w:tab w:val="left" w:pos="4111"/>
        </w:tabs>
        <w:ind w:left="708"/>
      </w:pPr>
    </w:p>
    <w:p w:rsidR="00E25218" w:rsidRDefault="00E25218" w:rsidP="00E25218">
      <w:pPr>
        <w:tabs>
          <w:tab w:val="left" w:pos="4111"/>
        </w:tabs>
        <w:spacing w:after="0" w:line="240" w:lineRule="auto"/>
        <w:ind w:left="708"/>
        <w:jc w:val="center"/>
        <w:rPr>
          <w:rFonts w:ascii="Liberation Serif" w:eastAsia="NSimSun" w:hAnsi="Liberation Serif" w:cs="Arial" w:hint="eastAsia"/>
          <w:b/>
          <w:bCs/>
          <w:color w:val="3465A4"/>
          <w:kern w:val="2"/>
          <w:sz w:val="36"/>
          <w:szCs w:val="36"/>
          <w:lang w:eastAsia="zh-CN" w:bidi="hi-IN"/>
        </w:rPr>
      </w:pPr>
    </w:p>
    <w:p w:rsidR="00D10C98" w:rsidRPr="00D10C98" w:rsidRDefault="00D10C98" w:rsidP="0042349B">
      <w:pPr>
        <w:tabs>
          <w:tab w:val="left" w:pos="4111"/>
        </w:tabs>
        <w:spacing w:after="0" w:line="240" w:lineRule="auto"/>
        <w:jc w:val="center"/>
        <w:rPr>
          <w:rFonts w:ascii="Liberation Serif" w:eastAsia="NSimSun" w:hAnsi="Liberation Serif" w:cs="Arial" w:hint="eastAsia"/>
          <w:b/>
          <w:bCs/>
          <w:color w:val="3465A4"/>
          <w:kern w:val="2"/>
          <w:sz w:val="36"/>
          <w:szCs w:val="36"/>
          <w:lang w:eastAsia="zh-CN" w:bidi="hi-IN"/>
        </w:rPr>
      </w:pPr>
      <w:r w:rsidRPr="00D10C98">
        <w:rPr>
          <w:rFonts w:ascii="Liberation Serif" w:eastAsia="NSimSun" w:hAnsi="Liberation Serif" w:cs="Arial"/>
          <w:b/>
          <w:bCs/>
          <w:color w:val="3465A4"/>
          <w:kern w:val="2"/>
          <w:sz w:val="36"/>
          <w:szCs w:val="36"/>
          <w:lang w:eastAsia="zh-CN" w:bidi="hi-IN"/>
        </w:rPr>
        <w:t>na modlitební shromáždění za obnovu</w:t>
      </w:r>
    </w:p>
    <w:p w:rsidR="00D10C98" w:rsidRPr="00D10C98" w:rsidRDefault="00D10C98" w:rsidP="0042349B">
      <w:pPr>
        <w:tabs>
          <w:tab w:val="left" w:pos="4111"/>
        </w:tabs>
        <w:spacing w:after="0" w:line="240" w:lineRule="auto"/>
        <w:jc w:val="center"/>
        <w:rPr>
          <w:rFonts w:ascii="Liberation Serif" w:eastAsia="NSimSun" w:hAnsi="Liberation Serif" w:cs="Arial" w:hint="eastAsia"/>
          <w:b/>
          <w:bCs/>
          <w:color w:val="3465A4"/>
          <w:kern w:val="2"/>
          <w:sz w:val="36"/>
          <w:szCs w:val="36"/>
          <w:lang w:eastAsia="zh-CN" w:bidi="hi-IN"/>
        </w:rPr>
      </w:pPr>
      <w:r w:rsidRPr="00D10C98">
        <w:rPr>
          <w:rFonts w:ascii="Liberation Serif" w:eastAsia="NSimSun" w:hAnsi="Liberation Serif" w:cs="Arial"/>
          <w:b/>
          <w:bCs/>
          <w:color w:val="3465A4"/>
          <w:kern w:val="2"/>
          <w:sz w:val="36"/>
          <w:szCs w:val="36"/>
          <w:lang w:eastAsia="zh-CN" w:bidi="hi-IN"/>
        </w:rPr>
        <w:t>Mariánského sloupu na Staroměstském náměstí v Praze,</w:t>
      </w:r>
    </w:p>
    <w:p w:rsidR="00D10C98" w:rsidRDefault="00D10C98" w:rsidP="0042349B">
      <w:pPr>
        <w:tabs>
          <w:tab w:val="left" w:pos="4111"/>
        </w:tabs>
        <w:jc w:val="center"/>
        <w:rPr>
          <w:rFonts w:ascii="Liberation Serif" w:eastAsia="NSimSun" w:hAnsi="Liberation Serif" w:cs="Arial" w:hint="eastAsia"/>
          <w:b/>
          <w:bCs/>
          <w:color w:val="3465A4"/>
          <w:kern w:val="2"/>
          <w:sz w:val="36"/>
          <w:szCs w:val="36"/>
          <w:lang w:eastAsia="zh-CN" w:bidi="hi-IN"/>
        </w:rPr>
      </w:pPr>
      <w:r w:rsidRPr="00D10C98">
        <w:rPr>
          <w:rFonts w:ascii="Liberation Serif" w:eastAsia="NSimSun" w:hAnsi="Liberation Serif" w:cs="Arial"/>
          <w:b/>
          <w:bCs/>
          <w:color w:val="3465A4"/>
          <w:kern w:val="2"/>
          <w:sz w:val="36"/>
          <w:szCs w:val="36"/>
          <w:lang w:eastAsia="zh-CN" w:bidi="hi-IN"/>
        </w:rPr>
        <w:t>za ochranu našich rodin, Čech, Moravy, Slezska a Evropy</w:t>
      </w:r>
    </w:p>
    <w:p w:rsidR="00E25218" w:rsidRDefault="00E25218" w:rsidP="00E25218">
      <w:pPr>
        <w:spacing w:after="0" w:line="240" w:lineRule="auto"/>
        <w:jc w:val="center"/>
        <w:rPr>
          <w:rFonts w:ascii="Liberation Serif" w:eastAsia="NSimSun" w:hAnsi="Liberation Serif" w:cs="Arial" w:hint="eastAsia"/>
          <w:kern w:val="2"/>
          <w:sz w:val="44"/>
          <w:szCs w:val="44"/>
          <w:lang w:eastAsia="zh-CN" w:bidi="hi-IN"/>
        </w:rPr>
      </w:pPr>
      <w:r w:rsidRPr="00E25218">
        <w:rPr>
          <w:rFonts w:ascii="Liberation Serif" w:eastAsia="NSimSun" w:hAnsi="Liberation Serif" w:cs="Arial"/>
          <w:kern w:val="2"/>
          <w:sz w:val="44"/>
          <w:szCs w:val="44"/>
          <w:lang w:eastAsia="zh-CN" w:bidi="hi-IN"/>
        </w:rPr>
        <w:t>do chrámu Matky Boží před Týnem</w:t>
      </w:r>
    </w:p>
    <w:p w:rsidR="0042349B" w:rsidRPr="00E25218" w:rsidRDefault="0042349B" w:rsidP="00E25218">
      <w:pPr>
        <w:spacing w:after="0" w:line="240" w:lineRule="auto"/>
        <w:jc w:val="center"/>
        <w:rPr>
          <w:rFonts w:ascii="Liberation Serif" w:eastAsia="NSimSun" w:hAnsi="Liberation Serif" w:cs="Arial" w:hint="eastAsia"/>
          <w:kern w:val="2"/>
          <w:sz w:val="44"/>
          <w:szCs w:val="44"/>
          <w:lang w:eastAsia="zh-CN" w:bidi="hi-IN"/>
        </w:rPr>
      </w:pPr>
      <w:r>
        <w:rPr>
          <w:rFonts w:ascii="Liberation Serif" w:eastAsia="NSimSun" w:hAnsi="Liberation Serif" w:cs="Arial"/>
          <w:color w:val="FF0000"/>
          <w:kern w:val="2"/>
          <w:sz w:val="56"/>
          <w:szCs w:val="56"/>
          <w:lang w:eastAsia="zh-CN" w:bidi="hi-IN"/>
        </w:rPr>
        <w:t>v sobotu</w:t>
      </w:r>
      <w:r w:rsidRPr="0042349B">
        <w:rPr>
          <w:rFonts w:ascii="Liberation Serif" w:eastAsia="NSimSun" w:hAnsi="Liberation Serif" w:cs="Arial"/>
          <w:color w:val="FF0000"/>
          <w:kern w:val="2"/>
          <w:sz w:val="56"/>
          <w:szCs w:val="56"/>
          <w:lang w:eastAsia="zh-CN" w:bidi="hi-IN"/>
        </w:rPr>
        <w:t xml:space="preserve"> 12. října 2019 </w:t>
      </w:r>
    </w:p>
    <w:p w:rsidR="00E25218" w:rsidRDefault="00E25218" w:rsidP="00E25218">
      <w:pPr>
        <w:spacing w:after="0" w:line="276" w:lineRule="auto"/>
        <w:jc w:val="center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</w:p>
    <w:p w:rsidR="00D10C98" w:rsidRPr="00D10C98" w:rsidRDefault="00D10C98" w:rsidP="00E25218">
      <w:pPr>
        <w:spacing w:after="0" w:line="276" w:lineRule="auto"/>
        <w:jc w:val="center"/>
        <w:rPr>
          <w:rFonts w:ascii="Liberation Serif" w:eastAsia="NSimSun" w:hAnsi="Liberation Serif" w:cs="Arial" w:hint="eastAsia"/>
          <w:kern w:val="2"/>
          <w:sz w:val="28"/>
          <w:szCs w:val="28"/>
          <w:lang w:eastAsia="zh-CN" w:bidi="hi-IN"/>
        </w:rPr>
      </w:pPr>
      <w:r w:rsidRPr="00D10C98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>Program:</w:t>
      </w:r>
    </w:p>
    <w:p w:rsidR="00D10C98" w:rsidRPr="0042349B" w:rsidRDefault="00D10C98" w:rsidP="00E25218">
      <w:pPr>
        <w:spacing w:after="0" w:line="276" w:lineRule="auto"/>
        <w:jc w:val="center"/>
        <w:rPr>
          <w:rFonts w:ascii="Liberation Serif" w:eastAsia="NSimSun" w:hAnsi="Liberation Serif" w:cs="Arial" w:hint="eastAsia"/>
          <w:kern w:val="2"/>
          <w:sz w:val="36"/>
          <w:szCs w:val="36"/>
          <w:lang w:eastAsia="zh-CN" w:bidi="hi-IN"/>
        </w:rPr>
      </w:pPr>
      <w:r w:rsidRPr="001C55E9">
        <w:rPr>
          <w:rFonts w:ascii="Liberation Serif" w:eastAsia="NSimSun" w:hAnsi="Liberation Serif" w:cs="Arial"/>
          <w:color w:val="FF0000"/>
          <w:kern w:val="2"/>
          <w:sz w:val="36"/>
          <w:szCs w:val="36"/>
          <w:lang w:eastAsia="zh-CN" w:bidi="hi-IN"/>
        </w:rPr>
        <w:t>10,00</w:t>
      </w:r>
      <w:r w:rsidRPr="0042349B">
        <w:rPr>
          <w:rFonts w:ascii="Liberation Serif" w:eastAsia="NSimSun" w:hAnsi="Liberation Serif" w:cs="Arial"/>
          <w:kern w:val="2"/>
          <w:sz w:val="36"/>
          <w:szCs w:val="36"/>
          <w:lang w:eastAsia="zh-CN" w:bidi="hi-IN"/>
        </w:rPr>
        <w:t xml:space="preserve"> mše sv. v chrámu </w:t>
      </w:r>
      <w:r w:rsidR="0042349B">
        <w:rPr>
          <w:rFonts w:ascii="Liberation Serif" w:eastAsia="NSimSun" w:hAnsi="Liberation Serif" w:cs="Arial"/>
          <w:kern w:val="2"/>
          <w:sz w:val="36"/>
          <w:szCs w:val="36"/>
          <w:lang w:eastAsia="zh-CN" w:bidi="hi-IN"/>
        </w:rPr>
        <w:t xml:space="preserve">Matky Boží </w:t>
      </w:r>
      <w:r w:rsidRPr="0042349B">
        <w:rPr>
          <w:rFonts w:ascii="Liberation Serif" w:eastAsia="NSimSun" w:hAnsi="Liberation Serif" w:cs="Arial"/>
          <w:kern w:val="2"/>
          <w:sz w:val="36"/>
          <w:szCs w:val="36"/>
          <w:lang w:eastAsia="zh-CN" w:bidi="hi-IN"/>
        </w:rPr>
        <w:t>Panny Marie před Týnem, hlavní celebrant P. Pavel Dokládal</w:t>
      </w:r>
    </w:p>
    <w:p w:rsidR="00D10C98" w:rsidRPr="0042349B" w:rsidRDefault="00D10C98" w:rsidP="0042349B">
      <w:pPr>
        <w:spacing w:line="276" w:lineRule="auto"/>
        <w:jc w:val="center"/>
        <w:rPr>
          <w:rFonts w:ascii="Liberation Serif" w:eastAsia="NSimSun" w:hAnsi="Liberation Serif" w:cs="Arial" w:hint="eastAsia"/>
          <w:kern w:val="2"/>
          <w:sz w:val="36"/>
          <w:szCs w:val="36"/>
          <w:lang w:eastAsia="zh-CN" w:bidi="hi-IN"/>
        </w:rPr>
      </w:pPr>
      <w:r w:rsidRPr="0042349B">
        <w:rPr>
          <w:rFonts w:ascii="Liberation Serif" w:eastAsia="NSimSun" w:hAnsi="Liberation Serif" w:cs="Arial"/>
          <w:kern w:val="2"/>
          <w:sz w:val="36"/>
          <w:szCs w:val="36"/>
          <w:lang w:eastAsia="zh-CN" w:bidi="hi-IN"/>
        </w:rPr>
        <w:t>po mši sv. průvod k soše Panny Marie, určené pro obnovený Mariánský sloup</w:t>
      </w:r>
      <w:r w:rsidR="0042349B">
        <w:rPr>
          <w:rFonts w:ascii="Liberation Serif" w:eastAsia="NSimSun" w:hAnsi="Liberation Serif" w:cs="Arial"/>
          <w:kern w:val="2"/>
          <w:sz w:val="36"/>
          <w:szCs w:val="36"/>
          <w:lang w:eastAsia="zh-CN" w:bidi="hi-IN"/>
        </w:rPr>
        <w:t xml:space="preserve"> </w:t>
      </w:r>
      <w:r w:rsidRPr="0042349B">
        <w:rPr>
          <w:rFonts w:ascii="Liberation Serif" w:eastAsia="NSimSun" w:hAnsi="Liberation Serif" w:cs="Arial"/>
          <w:kern w:val="2"/>
          <w:sz w:val="36"/>
          <w:szCs w:val="36"/>
          <w:lang w:eastAsia="zh-CN" w:bidi="hi-IN"/>
        </w:rPr>
        <w:t>v Celetné ul. u Týnského chrámu</w:t>
      </w:r>
    </w:p>
    <w:p w:rsidR="00D10C98" w:rsidRPr="0042349B" w:rsidRDefault="00D10C98" w:rsidP="00E25218">
      <w:pPr>
        <w:spacing w:after="0" w:line="276" w:lineRule="auto"/>
        <w:jc w:val="center"/>
        <w:rPr>
          <w:rFonts w:ascii="Liberation Serif" w:eastAsia="NSimSun" w:hAnsi="Liberation Serif" w:cs="Arial" w:hint="eastAsia"/>
          <w:kern w:val="2"/>
          <w:sz w:val="36"/>
          <w:szCs w:val="36"/>
          <w:lang w:eastAsia="zh-CN" w:bidi="hi-IN"/>
        </w:rPr>
      </w:pPr>
      <w:r w:rsidRPr="001C55E9">
        <w:rPr>
          <w:rFonts w:ascii="Liberation Serif" w:eastAsia="NSimSun" w:hAnsi="Liberation Serif" w:cs="Arial"/>
          <w:color w:val="FF0000"/>
          <w:kern w:val="2"/>
          <w:sz w:val="36"/>
          <w:szCs w:val="36"/>
          <w:lang w:eastAsia="zh-CN" w:bidi="hi-IN"/>
        </w:rPr>
        <w:t>11,30</w:t>
      </w:r>
      <w:r w:rsidRPr="0042349B">
        <w:rPr>
          <w:rFonts w:ascii="Liberation Serif" w:eastAsia="NSimSun" w:hAnsi="Liberation Serif" w:cs="Arial"/>
          <w:kern w:val="2"/>
          <w:sz w:val="36"/>
          <w:szCs w:val="36"/>
          <w:lang w:eastAsia="zh-CN" w:bidi="hi-IN"/>
        </w:rPr>
        <w:t xml:space="preserve"> modlitební shromáždění na místě strženého Mariánského sloupu.</w:t>
      </w:r>
    </w:p>
    <w:p w:rsidR="00D10C98" w:rsidRDefault="00D10C98" w:rsidP="00E25218">
      <w:pPr>
        <w:jc w:val="center"/>
      </w:pPr>
    </w:p>
    <w:p w:rsidR="00C248A1" w:rsidRDefault="00D10C98" w:rsidP="00E25218">
      <w:pPr>
        <w:spacing w:after="57" w:line="240" w:lineRule="auto"/>
        <w:jc w:val="center"/>
        <w:rPr>
          <w:rFonts w:ascii="Liberation Serif" w:eastAsia="NSimSun" w:hAnsi="Liberation Serif" w:cs="Arial" w:hint="eastAsia"/>
          <w:kern w:val="2"/>
          <w:sz w:val="32"/>
          <w:szCs w:val="32"/>
          <w:lang w:eastAsia="zh-CN" w:bidi="hi-IN"/>
        </w:rPr>
      </w:pPr>
      <w:r>
        <w:rPr>
          <w:rFonts w:ascii="Liberation Serif" w:eastAsia="NSimSun" w:hAnsi="Liberation Serif" w:cs="Arial"/>
          <w:kern w:val="2"/>
          <w:sz w:val="32"/>
          <w:szCs w:val="32"/>
          <w:lang w:eastAsia="zh-CN" w:bidi="hi-IN"/>
        </w:rPr>
        <w:t xml:space="preserve">Akce má </w:t>
      </w:r>
      <w:r w:rsidRPr="00D10C98">
        <w:rPr>
          <w:rFonts w:ascii="Liberation Serif" w:eastAsia="NSimSun" w:hAnsi="Liberation Serif" w:cs="Arial"/>
          <w:kern w:val="2"/>
          <w:sz w:val="32"/>
          <w:szCs w:val="32"/>
          <w:lang w:eastAsia="zh-CN" w:bidi="hi-IN"/>
        </w:rPr>
        <w:t xml:space="preserve">požehnání J. Em. Dominika kardinála </w:t>
      </w:r>
      <w:proofErr w:type="spellStart"/>
      <w:r w:rsidRPr="00D10C98">
        <w:rPr>
          <w:rFonts w:ascii="Liberation Serif" w:eastAsia="NSimSun" w:hAnsi="Liberation Serif" w:cs="Arial"/>
          <w:kern w:val="2"/>
          <w:sz w:val="32"/>
          <w:szCs w:val="32"/>
          <w:lang w:eastAsia="zh-CN" w:bidi="hi-IN"/>
        </w:rPr>
        <w:t>Duky</w:t>
      </w:r>
      <w:proofErr w:type="spellEnd"/>
      <w:r w:rsidRPr="00D10C98">
        <w:rPr>
          <w:rFonts w:ascii="Liberation Serif" w:eastAsia="NSimSun" w:hAnsi="Liberation Serif" w:cs="Arial"/>
          <w:kern w:val="2"/>
          <w:sz w:val="32"/>
          <w:szCs w:val="32"/>
          <w:lang w:eastAsia="zh-CN" w:bidi="hi-IN"/>
        </w:rPr>
        <w:t xml:space="preserve">, </w:t>
      </w:r>
    </w:p>
    <w:p w:rsidR="00D10C98" w:rsidRDefault="00D10C98" w:rsidP="00E25218">
      <w:pPr>
        <w:spacing w:after="57" w:line="240" w:lineRule="auto"/>
        <w:jc w:val="center"/>
        <w:rPr>
          <w:rFonts w:ascii="Liberation Serif" w:eastAsia="NSimSun" w:hAnsi="Liberation Serif" w:cs="Arial" w:hint="eastAsia"/>
          <w:kern w:val="2"/>
          <w:sz w:val="32"/>
          <w:szCs w:val="32"/>
          <w:lang w:eastAsia="zh-CN" w:bidi="hi-IN"/>
        </w:rPr>
      </w:pPr>
      <w:bookmarkStart w:id="0" w:name="_GoBack"/>
      <w:bookmarkEnd w:id="0"/>
      <w:r w:rsidRPr="00D10C98">
        <w:rPr>
          <w:rFonts w:ascii="Liberation Serif" w:eastAsia="NSimSun" w:hAnsi="Liberation Serif" w:cs="Arial"/>
          <w:kern w:val="2"/>
          <w:sz w:val="32"/>
          <w:szCs w:val="32"/>
          <w:lang w:eastAsia="zh-CN" w:bidi="hi-IN"/>
        </w:rPr>
        <w:t>arcibiskupa pražského a primase českého</w:t>
      </w:r>
    </w:p>
    <w:p w:rsidR="00E25218" w:rsidRPr="00D10C98" w:rsidRDefault="00E25218" w:rsidP="00E25218">
      <w:pPr>
        <w:spacing w:after="57" w:line="240" w:lineRule="auto"/>
        <w:jc w:val="center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</w:p>
    <w:sectPr w:rsidR="00E25218" w:rsidRPr="00D10C98" w:rsidSect="00C248A1">
      <w:pgSz w:w="11906" w:h="16838"/>
      <w:pgMar w:top="907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0C98"/>
    <w:rsid w:val="0007738F"/>
    <w:rsid w:val="001441BE"/>
    <w:rsid w:val="001C55E9"/>
    <w:rsid w:val="003D2A97"/>
    <w:rsid w:val="0042349B"/>
    <w:rsid w:val="007A00DF"/>
    <w:rsid w:val="00857FD3"/>
    <w:rsid w:val="00C248A1"/>
    <w:rsid w:val="00D10C98"/>
    <w:rsid w:val="00DA3BB6"/>
    <w:rsid w:val="00E25218"/>
    <w:rsid w:val="00E84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B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Hnátková</dc:creator>
  <cp:keywords/>
  <dc:description/>
  <cp:lastModifiedBy>Uživatel systému Windows</cp:lastModifiedBy>
  <cp:revision>4</cp:revision>
  <dcterms:created xsi:type="dcterms:W3CDTF">2019-10-04T05:34:00Z</dcterms:created>
  <dcterms:modified xsi:type="dcterms:W3CDTF">2019-10-06T15:22:00Z</dcterms:modified>
</cp:coreProperties>
</file>